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080" w:rsidRDefault="00532080" w:rsidP="00532080">
      <w:bookmarkStart w:id="0" w:name="_Hlk154658351"/>
      <w:r w:rsidRPr="006E5658">
        <w:rPr>
          <w:b/>
          <w:bCs/>
        </w:rPr>
        <w:t>Figure S1.</w:t>
      </w:r>
      <w:r>
        <w:t xml:space="preserve"> Rheological diagrams τ</w:t>
      </w:r>
      <w:r>
        <w:rPr>
          <w:rFonts w:ascii="Times New Roman" w:hAnsi="Times New Roman" w:cs="Times New Roman"/>
          <w:sz w:val="24"/>
          <w:szCs w:val="24"/>
          <w:lang w:eastAsia="lv-LV"/>
        </w:rPr>
        <w:t xml:space="preserve"> vs.</w:t>
      </w:r>
      <m:oMath>
        <m:acc>
          <m:accPr>
            <m:chr m:val="̇"/>
            <m:ctrlPr>
              <w:rPr>
                <w:rFonts w:ascii="Cambria Math" w:hAnsi="Cambria Math" w:cs="Times New Roman"/>
                <w:i/>
                <w:sz w:val="24"/>
                <w:szCs w:val="24"/>
                <w:lang w:eastAsia="lv-LV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eastAsia="lv-LV"/>
              </w:rPr>
              <m:t>γ</m:t>
            </m:r>
          </m:e>
        </m:acc>
        <m:r>
          <w:rPr>
            <w:rFonts w:ascii="Cambria Math" w:hAnsi="Cambria Math" w:cs="Times New Roman"/>
            <w:sz w:val="24"/>
            <w:szCs w:val="24"/>
            <w:lang w:eastAsia="lv-LV"/>
          </w:rPr>
          <m:t xml:space="preserve"> </m:t>
        </m:r>
      </m:oMath>
      <w:r>
        <w:t>for the prepared lubricating greases</w:t>
      </w:r>
    </w:p>
    <w:p w:rsidR="00532080" w:rsidRDefault="00532080" w:rsidP="00532080">
      <w:r>
        <w:t>Symbols: SO-sunflower; PO-palm oil; C.- cellulose; L. - lignin</w:t>
      </w:r>
    </w:p>
    <w:p w:rsidR="00E01BC0" w:rsidRDefault="00263034">
      <w:r>
        <w:rPr>
          <w:noProof/>
          <w:lang w:val="en-US"/>
        </w:rPr>
        <w:drawing>
          <wp:inline distT="0" distB="0" distL="0" distR="0">
            <wp:extent cx="1930400" cy="1053236"/>
            <wp:effectExtent l="0" t="0" r="0" b="0"/>
            <wp:docPr id="1984722613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430" cy="106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08B4">
        <w:rPr>
          <w:noProof/>
          <w:lang w:val="en-US"/>
        </w:rPr>
        <w:drawing>
          <wp:inline distT="0" distB="0" distL="0" distR="0">
            <wp:extent cx="1797050" cy="1044575"/>
            <wp:effectExtent l="0" t="0" r="0" b="3175"/>
            <wp:docPr id="111459656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876" cy="1075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1778167" cy="1032933"/>
            <wp:effectExtent l="0" t="0" r="0" b="0"/>
            <wp:docPr id="1045764677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084" cy="104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41181" w:rsidRDefault="00021003">
      <w:r>
        <w:t>Grease</w:t>
      </w:r>
      <w:r w:rsidR="008A2972">
        <w:t xml:space="preserve">#1 </w:t>
      </w:r>
      <w:r>
        <w:t>S0-Li</w:t>
      </w:r>
      <w:r w:rsidR="00325A81">
        <w:t xml:space="preserve"> soap</w:t>
      </w:r>
      <w:r>
        <w:t xml:space="preserve"> 20%              Grease#2SO-Li</w:t>
      </w:r>
      <w:r w:rsidR="00325A81">
        <w:t xml:space="preserve"> soap</w:t>
      </w:r>
      <w:r>
        <w:t xml:space="preserve"> 20%-C.15%Grease#</w:t>
      </w:r>
      <w:proofErr w:type="gramStart"/>
      <w:r w:rsidR="006E5658">
        <w:t>3</w:t>
      </w:r>
      <w:r>
        <w:t xml:space="preserve">  SO</w:t>
      </w:r>
      <w:proofErr w:type="gramEnd"/>
      <w:r>
        <w:t>-Li</w:t>
      </w:r>
      <w:r w:rsidR="00325A81">
        <w:t xml:space="preserve"> soap</w:t>
      </w:r>
      <w:r>
        <w:t xml:space="preserve"> 20%-L.15%</w:t>
      </w:r>
    </w:p>
    <w:p w:rsidR="00941181" w:rsidRDefault="008454FF">
      <w:r>
        <w:rPr>
          <w:noProof/>
          <w:lang w:val="en-US"/>
        </w:rPr>
        <w:drawing>
          <wp:inline distT="0" distB="0" distL="0" distR="0">
            <wp:extent cx="1964266" cy="1083310"/>
            <wp:effectExtent l="0" t="0" r="0" b="2540"/>
            <wp:docPr id="40136799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571" cy="1096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85E">
        <w:rPr>
          <w:noProof/>
          <w:lang w:val="en-US"/>
        </w:rPr>
        <w:drawing>
          <wp:inline distT="0" distB="0" distL="0" distR="0">
            <wp:extent cx="1820334" cy="1142365"/>
            <wp:effectExtent l="0" t="0" r="8890" b="635"/>
            <wp:docPr id="986156557" name="I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9" cy="117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85E">
        <w:rPr>
          <w:noProof/>
          <w:lang w:val="en-US"/>
        </w:rPr>
        <w:drawing>
          <wp:inline distT="0" distB="0" distL="0" distR="0">
            <wp:extent cx="1899285" cy="1151246"/>
            <wp:effectExtent l="0" t="0" r="5715" b="0"/>
            <wp:docPr id="1153564690" name="I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261" cy="116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81" w:rsidRDefault="006E5658">
      <w:r>
        <w:t>Grease#4 S0-Ca</w:t>
      </w:r>
      <w:r w:rsidR="00325A81">
        <w:t xml:space="preserve"> soap</w:t>
      </w:r>
      <w:r>
        <w:t xml:space="preserve"> 20%           Grease#5 SO-Ca</w:t>
      </w:r>
      <w:r w:rsidR="00325A81">
        <w:t xml:space="preserve"> soap </w:t>
      </w:r>
      <w:r>
        <w:t>20%-C.15% Grease#6 SO-Ca</w:t>
      </w:r>
      <w:r w:rsidR="00325A81">
        <w:t xml:space="preserve"> soap</w:t>
      </w:r>
      <w:r>
        <w:t xml:space="preserve"> 20%-L.15%</w:t>
      </w:r>
    </w:p>
    <w:p w:rsidR="008454FF" w:rsidRDefault="00D06102">
      <w:r>
        <w:rPr>
          <w:noProof/>
          <w:lang w:val="en-US"/>
        </w:rPr>
        <w:drawing>
          <wp:inline distT="0" distB="0" distL="0" distR="0">
            <wp:extent cx="2001488" cy="1168400"/>
            <wp:effectExtent l="0" t="0" r="0" b="0"/>
            <wp:docPr id="1760600802" name="I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652" cy="118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1828800" cy="1143423"/>
            <wp:effectExtent l="0" t="0" r="0" b="0"/>
            <wp:docPr id="44748783" name="I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798" cy="116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181">
        <w:rPr>
          <w:noProof/>
          <w:lang w:val="en-US"/>
        </w:rPr>
        <w:drawing>
          <wp:inline distT="0" distB="0" distL="0" distR="0">
            <wp:extent cx="1853487" cy="1164590"/>
            <wp:effectExtent l="0" t="0" r="0" b="0"/>
            <wp:docPr id="683693358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003" cy="118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81" w:rsidRDefault="006E5658">
      <w:r>
        <w:t>Grease#7 P0-Li</w:t>
      </w:r>
      <w:r w:rsidR="00325A81">
        <w:t xml:space="preserve"> soap</w:t>
      </w:r>
      <w:r>
        <w:t xml:space="preserve"> 20%               Grease#8 PO-Li</w:t>
      </w:r>
      <w:r w:rsidR="00325A81">
        <w:t xml:space="preserve"> soap</w:t>
      </w:r>
      <w:r>
        <w:t xml:space="preserve"> 20%-C.15%    Grease#9 PO-Li</w:t>
      </w:r>
      <w:r w:rsidR="00325A81">
        <w:t xml:space="preserve"> soap</w:t>
      </w:r>
      <w:r>
        <w:t xml:space="preserve"> 20%-L.15%</w:t>
      </w:r>
    </w:p>
    <w:p w:rsidR="00941181" w:rsidRDefault="00941181">
      <w:r>
        <w:rPr>
          <w:noProof/>
          <w:lang w:val="en-US"/>
        </w:rPr>
        <w:drawing>
          <wp:inline distT="0" distB="0" distL="0" distR="0">
            <wp:extent cx="2075187" cy="1202267"/>
            <wp:effectExtent l="0" t="0" r="1270" b="0"/>
            <wp:docPr id="1905479260" name="I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54" cy="1214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2972">
        <w:rPr>
          <w:noProof/>
          <w:lang w:val="en-US"/>
        </w:rPr>
        <w:drawing>
          <wp:inline distT="0" distB="0" distL="0" distR="0">
            <wp:extent cx="1820333" cy="1226176"/>
            <wp:effectExtent l="0" t="0" r="8890" b="0"/>
            <wp:docPr id="648717931" name="I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040" cy="1263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2972">
        <w:rPr>
          <w:noProof/>
          <w:lang w:val="en-US"/>
        </w:rPr>
        <w:drawing>
          <wp:inline distT="0" distB="0" distL="0" distR="0">
            <wp:extent cx="1802581" cy="1250315"/>
            <wp:effectExtent l="0" t="0" r="7620" b="6985"/>
            <wp:docPr id="1543534862" name="I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558" cy="1270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658" w:rsidRDefault="006E5658" w:rsidP="006E5658">
      <w:r>
        <w:t>Grease#10 P0-Ca</w:t>
      </w:r>
      <w:r w:rsidR="00325A81">
        <w:t xml:space="preserve"> soap</w:t>
      </w:r>
      <w:r>
        <w:t xml:space="preserve"> 20%    Grease#11 PO-Ca</w:t>
      </w:r>
      <w:r w:rsidR="00325A81">
        <w:t xml:space="preserve"> soap</w:t>
      </w:r>
      <w:r>
        <w:t xml:space="preserve"> 20%-C.15% Grease#12 PO-Ca</w:t>
      </w:r>
      <w:r w:rsidR="00325A81">
        <w:t xml:space="preserve"> soap</w:t>
      </w:r>
      <w:r>
        <w:t xml:space="preserve"> 20%-L.15%</w:t>
      </w:r>
    </w:p>
    <w:p w:rsidR="0094185E" w:rsidRDefault="0094185E"/>
    <w:sectPr w:rsidR="0094185E" w:rsidSect="00AB5E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63034"/>
    <w:rsid w:val="00021003"/>
    <w:rsid w:val="00057439"/>
    <w:rsid w:val="000E7609"/>
    <w:rsid w:val="00103B5A"/>
    <w:rsid w:val="00263034"/>
    <w:rsid w:val="00290CEF"/>
    <w:rsid w:val="002E08B4"/>
    <w:rsid w:val="00325A81"/>
    <w:rsid w:val="00464B4A"/>
    <w:rsid w:val="004D2C51"/>
    <w:rsid w:val="00532080"/>
    <w:rsid w:val="006E5658"/>
    <w:rsid w:val="00732B57"/>
    <w:rsid w:val="008454FF"/>
    <w:rsid w:val="008A2972"/>
    <w:rsid w:val="00941181"/>
    <w:rsid w:val="0094185E"/>
    <w:rsid w:val="00944A91"/>
    <w:rsid w:val="009A6BEF"/>
    <w:rsid w:val="009F64E5"/>
    <w:rsid w:val="00AB5E53"/>
    <w:rsid w:val="00AF2AD3"/>
    <w:rsid w:val="00B17549"/>
    <w:rsid w:val="00B30BB0"/>
    <w:rsid w:val="00D0435F"/>
    <w:rsid w:val="00D04C69"/>
    <w:rsid w:val="00D06102"/>
    <w:rsid w:val="00E01BC0"/>
    <w:rsid w:val="00FA5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C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B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ckoncsag@yahoo.com</dc:creator>
  <cp:keywords/>
  <dc:description/>
  <cp:lastModifiedBy>Olguta Sapunaru</cp:lastModifiedBy>
  <cp:revision>5</cp:revision>
  <cp:lastPrinted>2024-01-01T11:07:00Z</cp:lastPrinted>
  <dcterms:created xsi:type="dcterms:W3CDTF">2024-01-04T07:52:00Z</dcterms:created>
  <dcterms:modified xsi:type="dcterms:W3CDTF">2024-03-21T16:30:00Z</dcterms:modified>
</cp:coreProperties>
</file>